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4DE" w:rsidRPr="00FA7759" w:rsidRDefault="00E464DE" w:rsidP="00FA7759">
      <w:pPr>
        <w:spacing w:after="0"/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</w:p>
    <w:p w:rsidR="009A3E04" w:rsidRDefault="009A3E04" w:rsidP="00E464DE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</w:p>
    <w:p w:rsidR="00E464DE" w:rsidRPr="00522DBE" w:rsidRDefault="00F63A7C" w:rsidP="00E464DE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522DBE">
        <w:rPr>
          <w:rFonts w:cstheme="minorHAnsi"/>
          <w:b/>
          <w:sz w:val="32"/>
          <w:szCs w:val="32"/>
        </w:rPr>
        <w:t>Jornada Arroz 2018</w:t>
      </w:r>
    </w:p>
    <w:p w:rsidR="00F53AE9" w:rsidRPr="00625183" w:rsidRDefault="00F53AE9" w:rsidP="009A3E04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625183">
        <w:rPr>
          <w:rFonts w:cstheme="minorHAnsi"/>
          <w:b/>
          <w:sz w:val="32"/>
          <w:szCs w:val="32"/>
        </w:rPr>
        <w:t xml:space="preserve">"Alternativas tecnológicas para el sector arrocero en un </w:t>
      </w:r>
      <w:r w:rsidR="009A3E04">
        <w:rPr>
          <w:rFonts w:cstheme="minorHAnsi"/>
          <w:b/>
          <w:sz w:val="32"/>
          <w:szCs w:val="32"/>
        </w:rPr>
        <w:br/>
      </w:r>
      <w:r w:rsidRPr="00625183">
        <w:rPr>
          <w:rFonts w:cstheme="minorHAnsi"/>
          <w:b/>
          <w:sz w:val="32"/>
          <w:szCs w:val="32"/>
        </w:rPr>
        <w:t>escenario desafiante"</w:t>
      </w:r>
    </w:p>
    <w:p w:rsidR="00625183" w:rsidRDefault="00F53AE9" w:rsidP="009A3E04">
      <w:pPr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Fecha: </w:t>
      </w:r>
      <w:r w:rsidR="00522DB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jueves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23 de agosto de 2018 </w:t>
      </w:r>
      <w:r w:rsidR="009A3E04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br/>
      </w:r>
      <w:r w:rsidR="00522DB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Hora: 8:30-17:30</w:t>
      </w:r>
      <w:r w:rsidR="009A3E04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br/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Lugar: INIA Treinta y Tres</w:t>
      </w:r>
      <w:r w:rsid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 w:rsidR="00C11041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</w:p>
    <w:p w:rsidR="00F53AE9" w:rsidRDefault="00F53AE9" w:rsidP="00C11041">
      <w:pPr>
        <w:spacing w:after="12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Organiza: INIA Treinta y Tres</w:t>
      </w:r>
    </w:p>
    <w:p w:rsidR="00F53AE9" w:rsidRDefault="00F53AE9" w:rsidP="00C11041">
      <w:pPr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Apoyan: Asociación Cultivadores de Arroz y Gremial de Molinos Arroceros</w:t>
      </w:r>
    </w:p>
    <w:p w:rsidR="009A3E04" w:rsidRDefault="009A3E04" w:rsidP="00F53AE9">
      <w:pPr>
        <w:spacing w:before="120" w:after="120" w:line="240" w:lineRule="auto"/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</w:pPr>
    </w:p>
    <w:p w:rsidR="00F53AE9" w:rsidRDefault="00F53AE9" w:rsidP="00F53AE9">
      <w:pPr>
        <w:spacing w:before="120" w:after="12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>PROGRAMA</w:t>
      </w:r>
    </w:p>
    <w:p w:rsidR="00522DBE" w:rsidRPr="009A3E04" w:rsidRDefault="00522DBE" w:rsidP="00F53AE9">
      <w:pPr>
        <w:spacing w:after="0" w:line="240" w:lineRule="auto"/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</w:pPr>
      <w:r w:rsidRP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 xml:space="preserve">Apertura y Bienvenida (8:30-9:00): </w:t>
      </w:r>
    </w:p>
    <w:p w:rsidR="00522DBE" w:rsidRPr="009A3E04" w:rsidRDefault="00522DBE" w:rsidP="00F53AE9">
      <w:pPr>
        <w:spacing w:after="0" w:line="240" w:lineRule="auto"/>
        <w:rPr>
          <w:rFonts w:ascii="Segoe UI" w:eastAsia="Times New Roman" w:hAnsi="Segoe UI" w:cs="Segoe UI"/>
          <w:bCs/>
          <w:color w:val="444444"/>
          <w:sz w:val="20"/>
          <w:szCs w:val="20"/>
          <w:lang w:eastAsia="es-UY"/>
        </w:rPr>
      </w:pPr>
      <w:r w:rsidRPr="009A3E04">
        <w:rPr>
          <w:rFonts w:ascii="Segoe UI" w:eastAsia="Times New Roman" w:hAnsi="Segoe UI" w:cs="Segoe UI"/>
          <w:bCs/>
          <w:color w:val="444444"/>
          <w:sz w:val="20"/>
          <w:szCs w:val="20"/>
          <w:lang w:eastAsia="es-UY"/>
        </w:rPr>
        <w:t>INIA-ACA-GMA</w:t>
      </w:r>
    </w:p>
    <w:p w:rsidR="00522DBE" w:rsidRDefault="00522DBE" w:rsidP="00522DBE">
      <w:pPr>
        <w:spacing w:before="120" w:after="0" w:line="240" w:lineRule="auto"/>
        <w:rPr>
          <w:rFonts w:ascii="Segoe UI" w:eastAsia="Times New Roman" w:hAnsi="Segoe UI" w:cs="Segoe UI"/>
          <w:b/>
          <w:bCs/>
          <w:color w:val="444444"/>
          <w:sz w:val="24"/>
          <w:szCs w:val="24"/>
          <w:lang w:eastAsia="es-UY"/>
        </w:rPr>
      </w:pPr>
    </w:p>
    <w:p w:rsidR="00522DBE" w:rsidRPr="009A3E04" w:rsidRDefault="00522DBE" w:rsidP="009A3E04">
      <w:pPr>
        <w:spacing w:before="120" w:after="0" w:line="240" w:lineRule="auto"/>
        <w:ind w:left="2124" w:hanging="2124"/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</w:pPr>
      <w:r w:rsidRP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 xml:space="preserve">Panel 1 (9:00-10:30): </w:t>
      </w:r>
      <w:r w:rsid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ab/>
      </w:r>
      <w:r w:rsidR="005C6B78" w:rsidRP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>¿HA CAMBIADO EL COMPORTAMIENTO DE LAS PRINCIPALES VARIABLES CLIMÁTICAS QUE DETERMINAN LOS POTENCIALES PRODUCTIVOS?</w:t>
      </w:r>
    </w:p>
    <w:p w:rsidR="00522DBE" w:rsidRDefault="00522DBE" w:rsidP="00522DBE">
      <w:pPr>
        <w:spacing w:before="40" w:after="0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</w:pPr>
      <w:r w:rsidRPr="00F63A7C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Modera</w:t>
      </w:r>
      <w:r w:rsidR="00177D60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dor</w:t>
      </w:r>
      <w:r w:rsidRPr="00F63A7C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 xml:space="preserve">: </w:t>
      </w:r>
      <w:r w:rsid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ab/>
      </w:r>
      <w:r w:rsidRP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Álvaro Roel</w:t>
      </w:r>
    </w:p>
    <w:p w:rsidR="00177D60" w:rsidRPr="00F63A7C" w:rsidRDefault="00177D60" w:rsidP="00522DBE">
      <w:pPr>
        <w:spacing w:before="40" w:after="0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Expositores:</w:t>
      </w:r>
    </w:p>
    <w:p w:rsidR="00522DBE" w:rsidRDefault="00522DBE" w:rsidP="00522DBE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Ignacio Macedo</w:t>
      </w:r>
      <w:r w:rsidR="00070368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, INIA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. Manejo del cultivo para mejor aprovechamiento de las variables climáticas</w:t>
      </w:r>
      <w:r w:rsidR="00127D02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.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 (20</w:t>
      </w:r>
      <w:r w:rsidR="00A30D6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min)</w:t>
      </w:r>
    </w:p>
    <w:p w:rsidR="00522DBE" w:rsidRDefault="00522DBE" w:rsidP="00522DBE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Sofía </w:t>
      </w:r>
      <w:proofErr w:type="spellStart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Alvariño</w:t>
      </w:r>
      <w:proofErr w:type="spellEnd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, </w:t>
      </w:r>
      <w:proofErr w:type="spellStart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Fagro</w:t>
      </w:r>
      <w:proofErr w:type="spellEnd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- UDELAR. Caracterización de la variabilidad espacial y temporal de la evapotranspiración de referencia (ET0) en Uruguay. (20</w:t>
      </w:r>
      <w:r w:rsidR="00A30D6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min)</w:t>
      </w:r>
    </w:p>
    <w:p w:rsidR="00522DBE" w:rsidRDefault="00522DBE" w:rsidP="00522DBE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Walter </w:t>
      </w:r>
      <w:proofErr w:type="spellStart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Baethgen</w:t>
      </w:r>
      <w:proofErr w:type="spellEnd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, IRI - Universidad d</w:t>
      </w:r>
      <w:r w:rsidR="00A255D6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e Columbia, USA. Tendencia vs. v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ariabilidad climática; sus consecuencias. (</w:t>
      </w:r>
      <w:r w:rsidR="00127D02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25</w:t>
      </w:r>
      <w:r w:rsidR="00A30D6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 w:rsidR="00127D02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min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)</w:t>
      </w:r>
      <w:r w:rsidR="009A3E04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br/>
      </w:r>
    </w:p>
    <w:p w:rsidR="00177D60" w:rsidRDefault="00522DBE" w:rsidP="00522DBE">
      <w:pPr>
        <w:tabs>
          <w:tab w:val="num" w:pos="426"/>
        </w:tabs>
        <w:spacing w:after="60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</w:pPr>
      <w:r w:rsidRPr="00C11041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 xml:space="preserve">Comentaristas: </w:t>
      </w:r>
    </w:p>
    <w:p w:rsidR="00522DBE" w:rsidRDefault="00177D60" w:rsidP="00522DBE">
      <w:pPr>
        <w:tabs>
          <w:tab w:val="num" w:pos="426"/>
        </w:tabs>
        <w:spacing w:after="60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ab/>
      </w:r>
      <w:r w:rsid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Rafael Terra</w:t>
      </w:r>
      <w:r w:rsidR="00522DBE" w:rsidRPr="00177D60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 w:rsid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(</w:t>
      </w:r>
      <w:r w:rsidR="00522DBE" w:rsidRPr="00177D60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IMFIA - </w:t>
      </w:r>
      <w:proofErr w:type="spellStart"/>
      <w:r w:rsidR="00522DBE" w:rsidRPr="00177D60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Fac</w:t>
      </w:r>
      <w:proofErr w:type="spellEnd"/>
      <w:r w:rsidR="00522DBE" w:rsidRPr="00177D60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Ingeniería</w:t>
      </w:r>
      <w:r w:rsid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), Fernando </w:t>
      </w:r>
      <w:proofErr w:type="spellStart"/>
      <w:r w:rsid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Casterá</w:t>
      </w:r>
      <w:proofErr w:type="spellEnd"/>
      <w:r w:rsidR="00522DBE" w:rsidRPr="00177D60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 w:rsid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(</w:t>
      </w:r>
      <w:r w:rsidR="00522DBE" w:rsidRPr="00177D60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CASARONE</w:t>
      </w:r>
      <w:r w:rsid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)</w:t>
      </w:r>
      <w:r w:rsidR="00522DBE" w:rsidRPr="00177D60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(20</w:t>
      </w:r>
      <w:r w:rsidR="00A30D6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 w:rsidR="00522DBE" w:rsidRPr="00177D60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min)</w:t>
      </w:r>
      <w:r w:rsidR="00051998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 w:rsid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br/>
      </w:r>
    </w:p>
    <w:p w:rsidR="00522DBE" w:rsidRPr="00625183" w:rsidRDefault="00625183" w:rsidP="00625183">
      <w:pPr>
        <w:tabs>
          <w:tab w:val="num" w:pos="426"/>
        </w:tabs>
        <w:spacing w:after="60"/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</w:pPr>
      <w:r w:rsidRP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 xml:space="preserve">10:30 - </w:t>
      </w:r>
      <w:r w:rsidR="00177D60" w:rsidRP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10:50</w:t>
      </w:r>
      <w:r w:rsidRP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ab/>
      </w:r>
      <w:r w:rsidR="00522DBE" w:rsidRP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Intervalo</w:t>
      </w:r>
      <w:r w:rsidRP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 xml:space="preserve"> – c</w:t>
      </w:r>
      <w:r w:rsidR="00177D60" w:rsidRP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afé</w:t>
      </w:r>
      <w:r w:rsidRP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.</w:t>
      </w:r>
    </w:p>
    <w:p w:rsidR="00522DBE" w:rsidRDefault="00522DBE" w:rsidP="00522DBE">
      <w:pPr>
        <w:tabs>
          <w:tab w:val="num" w:pos="993"/>
        </w:tabs>
        <w:spacing w:before="120" w:after="120" w:line="240" w:lineRule="auto"/>
        <w:rPr>
          <w:rFonts w:ascii="Segoe UI" w:eastAsia="Times New Roman" w:hAnsi="Segoe UI" w:cs="Segoe UI"/>
          <w:b/>
          <w:bCs/>
          <w:color w:val="444444"/>
          <w:sz w:val="24"/>
          <w:szCs w:val="24"/>
          <w:lang w:eastAsia="es-UY"/>
        </w:rPr>
      </w:pPr>
    </w:p>
    <w:p w:rsidR="00522DBE" w:rsidRPr="009A3E04" w:rsidRDefault="00522DBE" w:rsidP="00522DBE">
      <w:pPr>
        <w:tabs>
          <w:tab w:val="num" w:pos="993"/>
        </w:tabs>
        <w:spacing w:before="120" w:after="120" w:line="240" w:lineRule="auto"/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</w:pPr>
      <w:r w:rsidRP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>Panel 2 (10:</w:t>
      </w:r>
      <w:r w:rsidR="00177D60" w:rsidRP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>50</w:t>
      </w:r>
      <w:r w:rsidRP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>-12:</w:t>
      </w:r>
      <w:r w:rsidR="00127D02" w:rsidRP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>40</w:t>
      </w:r>
      <w:r w:rsidRP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 xml:space="preserve">): </w:t>
      </w:r>
      <w:r w:rsid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ab/>
      </w:r>
      <w:r w:rsidR="005C6B78" w:rsidRP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 xml:space="preserve">OPTIMIZANDO LOS RECURSOS GENÉTICOS Y SU MANEJO PARA </w:t>
      </w:r>
      <w:r w:rsidR="005C6B78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ab/>
      </w:r>
      <w:r w:rsidR="005C6B78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ab/>
      </w:r>
      <w:r w:rsidR="005C6B78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ab/>
      </w:r>
      <w:r w:rsidR="005C6B78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ab/>
      </w:r>
      <w:r w:rsidR="005C6B78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ab/>
      </w:r>
      <w:r w:rsidR="005C6B78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ab/>
      </w:r>
      <w:r w:rsidR="005C6B78" w:rsidRP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>ALTOS RENDIMIENTOS</w:t>
      </w:r>
    </w:p>
    <w:p w:rsidR="00522DBE" w:rsidRPr="00F63A7C" w:rsidRDefault="00177D60" w:rsidP="00522DBE">
      <w:pPr>
        <w:tabs>
          <w:tab w:val="num" w:pos="993"/>
        </w:tabs>
        <w:spacing w:before="60" w:after="60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Moderador</w:t>
      </w:r>
      <w:r w:rsidR="00522DBE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 xml:space="preserve">: </w:t>
      </w:r>
      <w:r w:rsid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ab/>
      </w:r>
      <w:r w:rsidR="00522DBE" w:rsidRP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Gonzalo Zorrilla</w:t>
      </w:r>
    </w:p>
    <w:p w:rsidR="00177D60" w:rsidRDefault="00177D60" w:rsidP="00522DBE">
      <w:pPr>
        <w:spacing w:before="60" w:after="60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</w:pPr>
    </w:p>
    <w:p w:rsidR="00522DBE" w:rsidRPr="00F63A7C" w:rsidRDefault="00522DBE" w:rsidP="00522DBE">
      <w:pPr>
        <w:spacing w:before="60" w:after="60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</w:pPr>
      <w:r w:rsidRPr="00F63A7C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Expositores:</w:t>
      </w:r>
    </w:p>
    <w:p w:rsidR="00522DBE" w:rsidRDefault="00522DBE" w:rsidP="00522DBE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Fernando Pérez de Vida</w:t>
      </w:r>
      <w:r w:rsid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, INIA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. INIA </w:t>
      </w:r>
      <w:proofErr w:type="spellStart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Merín</w:t>
      </w:r>
      <w:proofErr w:type="spellEnd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y variedades complementarias. (20</w:t>
      </w:r>
      <w:r w:rsidR="00A30D6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min)</w:t>
      </w:r>
    </w:p>
    <w:p w:rsidR="00522DBE" w:rsidRDefault="00522DBE" w:rsidP="00522DBE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Federico Molina</w:t>
      </w:r>
      <w:r w:rsid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, INIA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. Híbridos de arroz: desafíos y oportunidades en Uruguay. (20</w:t>
      </w:r>
      <w:r w:rsidR="00A30D6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min)</w:t>
      </w:r>
    </w:p>
    <w:p w:rsidR="00522DBE" w:rsidRDefault="00522DBE" w:rsidP="00522DBE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Claudia Marchesi</w:t>
      </w:r>
      <w:r w:rsid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, INIA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. Optimizando el manejo de la población y el nitrógeno en los nuevos cultivares para altos rendimientos. (20</w:t>
      </w:r>
      <w:r w:rsidR="00A30D6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min)</w:t>
      </w:r>
    </w:p>
    <w:p w:rsidR="00522DBE" w:rsidRDefault="00522DBE" w:rsidP="00522DBE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Yamid Sanabria, CIAT-FLAR. Estado actual de las variedades de arroz en el Cono Sur y perspectivas de nuevos cultivares para la región. (20</w:t>
      </w:r>
      <w:r w:rsidR="00A30D6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min)</w:t>
      </w:r>
    </w:p>
    <w:p w:rsidR="00625183" w:rsidRDefault="00625183" w:rsidP="00522DBE">
      <w:pPr>
        <w:tabs>
          <w:tab w:val="num" w:pos="426"/>
        </w:tabs>
        <w:spacing w:after="60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</w:pPr>
    </w:p>
    <w:p w:rsidR="006E28E7" w:rsidRDefault="00522DBE" w:rsidP="00522DBE">
      <w:pPr>
        <w:tabs>
          <w:tab w:val="num" w:pos="426"/>
        </w:tabs>
        <w:spacing w:after="60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</w:pPr>
      <w:r w:rsidRPr="00C11041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 xml:space="preserve">Comentaristas: </w:t>
      </w:r>
    </w:p>
    <w:p w:rsidR="00522DBE" w:rsidRPr="00177D60" w:rsidRDefault="00522DBE" w:rsidP="00522DBE">
      <w:pPr>
        <w:tabs>
          <w:tab w:val="num" w:pos="426"/>
        </w:tabs>
        <w:spacing w:after="6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 w:rsidRPr="00177D60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Alfonso Gómez</w:t>
      </w:r>
      <w:r w:rsidR="006E28E7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(productor)</w:t>
      </w:r>
      <w:r w:rsidR="00127D02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, </w:t>
      </w:r>
      <w:r w:rsidRPr="00177D60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Santiago </w:t>
      </w:r>
      <w:proofErr w:type="spellStart"/>
      <w:r w:rsidRPr="00177D60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Ferrés</w:t>
      </w:r>
      <w:proofErr w:type="spellEnd"/>
      <w:r w:rsidR="006E28E7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(productor)</w:t>
      </w:r>
      <w:r w:rsidRPr="00177D60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, Roberto Lima</w:t>
      </w:r>
      <w:r w:rsidR="006E28E7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(</w:t>
      </w:r>
      <w:proofErr w:type="spellStart"/>
      <w:r w:rsidR="006E28E7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RiceTec</w:t>
      </w:r>
      <w:proofErr w:type="spellEnd"/>
      <w:r w:rsidR="006E28E7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)</w:t>
      </w:r>
      <w:r w:rsidRPr="00177D60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. (</w:t>
      </w:r>
      <w:r w:rsidR="00127D02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30 </w:t>
      </w:r>
      <w:r w:rsidR="00127D02" w:rsidRPr="00177D60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min</w:t>
      </w:r>
      <w:r w:rsidRPr="00177D60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)</w:t>
      </w:r>
      <w:r w:rsidR="00051998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</w:p>
    <w:p w:rsidR="00522DBE" w:rsidRDefault="00522DBE" w:rsidP="00F53AE9">
      <w:pPr>
        <w:spacing w:after="0" w:line="240" w:lineRule="auto"/>
        <w:rPr>
          <w:rFonts w:ascii="Segoe UI" w:eastAsia="Times New Roman" w:hAnsi="Segoe UI" w:cs="Segoe UI"/>
          <w:b/>
          <w:bCs/>
          <w:color w:val="444444"/>
          <w:sz w:val="24"/>
          <w:szCs w:val="24"/>
          <w:lang w:eastAsia="es-UY"/>
        </w:rPr>
      </w:pPr>
    </w:p>
    <w:p w:rsidR="00522DBE" w:rsidRDefault="00522DBE" w:rsidP="00F53AE9">
      <w:pPr>
        <w:spacing w:after="0" w:line="240" w:lineRule="auto"/>
        <w:rPr>
          <w:rFonts w:ascii="Segoe UI" w:eastAsia="Times New Roman" w:hAnsi="Segoe UI" w:cs="Segoe UI"/>
          <w:b/>
          <w:bCs/>
          <w:color w:val="444444"/>
          <w:sz w:val="24"/>
          <w:szCs w:val="24"/>
          <w:lang w:eastAsia="es-UY"/>
        </w:rPr>
      </w:pPr>
    </w:p>
    <w:p w:rsidR="00522DBE" w:rsidRDefault="00522DBE" w:rsidP="00F53AE9">
      <w:pPr>
        <w:spacing w:after="0" w:line="240" w:lineRule="auto"/>
        <w:rPr>
          <w:rFonts w:ascii="Segoe UI" w:eastAsia="Times New Roman" w:hAnsi="Segoe UI" w:cs="Segoe UI"/>
          <w:b/>
          <w:bCs/>
          <w:color w:val="444444"/>
          <w:sz w:val="24"/>
          <w:szCs w:val="24"/>
          <w:lang w:eastAsia="es-UY"/>
        </w:rPr>
      </w:pPr>
    </w:p>
    <w:p w:rsidR="00813FDE" w:rsidRPr="00813FDE" w:rsidRDefault="00813FDE" w:rsidP="00813FDE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 w:rsidRPr="00813FDE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>12:40 - 14:00   Intervalo – almuerzo.</w:t>
      </w:r>
    </w:p>
    <w:p w:rsidR="00813FDE" w:rsidRDefault="00813FDE" w:rsidP="00F53AE9">
      <w:pPr>
        <w:spacing w:after="0" w:line="240" w:lineRule="auto"/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</w:pPr>
    </w:p>
    <w:p w:rsidR="00813FDE" w:rsidRDefault="00813FDE" w:rsidP="00F53AE9">
      <w:pPr>
        <w:spacing w:after="0" w:line="240" w:lineRule="auto"/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</w:pPr>
    </w:p>
    <w:p w:rsidR="00F53AE9" w:rsidRPr="009A3E04" w:rsidRDefault="00F53AE9" w:rsidP="00F53AE9">
      <w:pPr>
        <w:spacing w:after="0" w:line="240" w:lineRule="auto"/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</w:pPr>
      <w:r w:rsidRP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 xml:space="preserve">Panel </w:t>
      </w:r>
      <w:r w:rsidR="00522DBE" w:rsidRP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>3 (14:00-17:30)</w:t>
      </w:r>
      <w:r w:rsidRP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 xml:space="preserve">: </w:t>
      </w:r>
      <w:r w:rsid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ab/>
      </w:r>
      <w:r w:rsidR="005C6B78" w:rsidRP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 xml:space="preserve">MANEJO INTEGRADO DE MALEZAS CON CULTIVARES DE ARROZ RESISTENTES </w:t>
      </w:r>
      <w:r w:rsidR="005C6B78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ab/>
      </w:r>
      <w:r w:rsidR="005C6B78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ab/>
      </w:r>
      <w:r w:rsidR="005C6B78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ab/>
      </w:r>
      <w:r w:rsidR="005C6B78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ab/>
      </w:r>
      <w:r w:rsidR="005C6B78" w:rsidRPr="009A3E0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s-UY"/>
        </w:rPr>
        <w:t xml:space="preserve">A HERBICIDAS. </w:t>
      </w:r>
    </w:p>
    <w:p w:rsidR="00F53AE9" w:rsidRDefault="00F53AE9" w:rsidP="00C11041">
      <w:pPr>
        <w:spacing w:before="40" w:after="0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</w:pPr>
      <w:r w:rsidRPr="00F63A7C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Modera</w:t>
      </w:r>
      <w:r w:rsidR="00177D60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dor</w:t>
      </w:r>
      <w:r w:rsidRPr="00F63A7C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 xml:space="preserve">: </w:t>
      </w:r>
      <w:r w:rsid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ab/>
      </w:r>
      <w:r w:rsidRP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Néstor</w:t>
      </w:r>
      <w:r w:rsidR="00F63A7C" w:rsidRP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 w:rsidRP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Saldain</w:t>
      </w:r>
    </w:p>
    <w:p w:rsidR="00177D60" w:rsidRDefault="00177D60" w:rsidP="00C11041">
      <w:pPr>
        <w:spacing w:before="40" w:after="0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</w:pPr>
    </w:p>
    <w:p w:rsidR="00177D60" w:rsidRDefault="00177D60" w:rsidP="00177D60">
      <w:pPr>
        <w:spacing w:before="60" w:after="60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</w:pPr>
      <w:r w:rsidRPr="00F63A7C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Expositores:</w:t>
      </w:r>
    </w:p>
    <w:p w:rsidR="00177D60" w:rsidRDefault="00177D60" w:rsidP="00C11041">
      <w:pPr>
        <w:spacing w:before="40"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1er</w:t>
      </w:r>
      <w:r w:rsid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a</w:t>
      </w:r>
      <w:r w:rsidR="00BC75F6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.</w:t>
      </w:r>
      <w:r w:rsidR="00177E6D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 xml:space="preserve"> p</w:t>
      </w:r>
      <w:r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arte</w:t>
      </w:r>
    </w:p>
    <w:p w:rsidR="0069047C" w:rsidRDefault="0069047C" w:rsidP="0069047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Claudia Marchesi</w:t>
      </w:r>
      <w:r w:rsidR="00CA689A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, INIA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. Resistencia en capín, una nueva realidad. (15</w:t>
      </w:r>
      <w:r w:rsidR="00A30D6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min)</w:t>
      </w:r>
    </w:p>
    <w:p w:rsidR="00F53AE9" w:rsidRDefault="00F53AE9" w:rsidP="00F53AE9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Juan Rosas</w:t>
      </w:r>
      <w:r w:rsidR="00CA689A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, INIA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. ¿Después de cuántos años de arroz CL aparece el rojo resistente a </w:t>
      </w:r>
      <w:proofErr w:type="spellStart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IMIs</w:t>
      </w:r>
      <w:proofErr w:type="spellEnd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?</w:t>
      </w:r>
      <w:r w:rsidR="00522DB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(15</w:t>
      </w:r>
      <w:r w:rsidR="00A30D6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 w:rsidR="00522DB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min)</w:t>
      </w:r>
    </w:p>
    <w:p w:rsidR="00D84D94" w:rsidRDefault="00F53AE9" w:rsidP="00C10582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 w:rsidRPr="00D84D94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Ana Laura Pereira</w:t>
      </w:r>
      <w:r w:rsidR="00CA689A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, INIA</w:t>
      </w:r>
      <w:r w:rsidRPr="00D84D94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. Banco de semillas de malezas resistentes: la multiplicación del problema.</w:t>
      </w:r>
      <w:r w:rsidR="00522DBE" w:rsidRPr="00D84D94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(15</w:t>
      </w:r>
      <w:r w:rsidR="00A30D6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 w:rsidR="00522DBE" w:rsidRPr="00D84D94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min)</w:t>
      </w:r>
    </w:p>
    <w:p w:rsidR="00D84D94" w:rsidRDefault="00D84D94" w:rsidP="00C10582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 w:rsidRPr="00D84D94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José A. </w:t>
      </w:r>
      <w:proofErr w:type="spellStart"/>
      <w:r w:rsidRPr="00D84D94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Noldin</w:t>
      </w:r>
      <w:proofErr w:type="spellEnd"/>
      <w:r w:rsidRPr="00D84D94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, EPAGRI, Brasil. Desenvolvimiento de arroz resistente a herbicidas inhibidores de enzima </w:t>
      </w:r>
      <w:proofErr w:type="spellStart"/>
      <w:r w:rsidRPr="00D84D94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ACCase</w:t>
      </w:r>
      <w:proofErr w:type="spellEnd"/>
      <w:r w:rsidRPr="00D84D94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. (30</w:t>
      </w:r>
      <w:r w:rsidR="00A30D6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 w:rsidRPr="00D84D94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min)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.</w:t>
      </w:r>
    </w:p>
    <w:p w:rsidR="00D84D94" w:rsidRDefault="00D84D94" w:rsidP="00D84D94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</w:p>
    <w:p w:rsidR="00D84D94" w:rsidRDefault="00D84D94" w:rsidP="00D84D94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 w:rsidRP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15</w:t>
      </w:r>
      <w:r w:rsidR="006E28E7" w:rsidRP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:20</w:t>
      </w:r>
      <w:r w:rsidR="00625183" w:rsidRP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 xml:space="preserve"> </w:t>
      </w:r>
      <w:r w:rsidRP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-</w:t>
      </w:r>
      <w:r w:rsidR="00625183" w:rsidRP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 xml:space="preserve"> </w:t>
      </w:r>
      <w:proofErr w:type="gramStart"/>
      <w:r w:rsidRP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15</w:t>
      </w:r>
      <w:r w:rsidR="006E28E7" w:rsidRP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:40</w:t>
      </w: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 </w:t>
      </w:r>
      <w:r w:rsid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ab/>
      </w:r>
      <w:proofErr w:type="gramEnd"/>
      <w:r w:rsidR="00625183" w:rsidRPr="00177D60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Intervalo</w:t>
      </w:r>
      <w:r w:rsid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 xml:space="preserve"> – c</w:t>
      </w:r>
      <w:r w:rsidR="00625183" w:rsidRPr="00177D60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afé</w:t>
      </w:r>
      <w:r w:rsidR="00625183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.</w:t>
      </w:r>
    </w:p>
    <w:p w:rsidR="00177D60" w:rsidRDefault="00177D60" w:rsidP="00D84D94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</w:p>
    <w:p w:rsidR="00177D60" w:rsidRPr="00625183" w:rsidRDefault="00625183" w:rsidP="00D84D94">
      <w:pPr>
        <w:spacing w:after="0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val="en-US" w:eastAsia="es-UY"/>
        </w:rPr>
      </w:pPr>
      <w:r>
        <w:rPr>
          <w:rFonts w:ascii="Segoe UI" w:eastAsia="Times New Roman" w:hAnsi="Segoe UI" w:cs="Segoe UI"/>
          <w:b/>
          <w:color w:val="444444"/>
          <w:sz w:val="20"/>
          <w:szCs w:val="20"/>
          <w:lang w:val="en-US" w:eastAsia="es-UY"/>
        </w:rPr>
        <w:t>2da</w:t>
      </w:r>
      <w:r w:rsidR="00BC75F6">
        <w:rPr>
          <w:rFonts w:ascii="Segoe UI" w:eastAsia="Times New Roman" w:hAnsi="Segoe UI" w:cs="Segoe UI"/>
          <w:b/>
          <w:color w:val="444444"/>
          <w:sz w:val="20"/>
          <w:szCs w:val="20"/>
          <w:lang w:val="en-US" w:eastAsia="es-UY"/>
        </w:rPr>
        <w:t>.</w:t>
      </w:r>
      <w:r w:rsidR="00A212BD">
        <w:rPr>
          <w:rFonts w:ascii="Segoe UI" w:eastAsia="Times New Roman" w:hAnsi="Segoe UI" w:cs="Segoe UI"/>
          <w:b/>
          <w:color w:val="444444"/>
          <w:sz w:val="20"/>
          <w:szCs w:val="20"/>
          <w:lang w:val="en-US" w:eastAsia="es-UY"/>
        </w:rPr>
        <w:t xml:space="preserve"> </w:t>
      </w:r>
      <w:proofErr w:type="spellStart"/>
      <w:r w:rsidR="00A212BD">
        <w:rPr>
          <w:rFonts w:ascii="Segoe UI" w:eastAsia="Times New Roman" w:hAnsi="Segoe UI" w:cs="Segoe UI"/>
          <w:b/>
          <w:color w:val="444444"/>
          <w:sz w:val="20"/>
          <w:szCs w:val="20"/>
          <w:lang w:val="en-US" w:eastAsia="es-UY"/>
        </w:rPr>
        <w:t>parte</w:t>
      </w:r>
      <w:proofErr w:type="spellEnd"/>
    </w:p>
    <w:p w:rsidR="00D84D94" w:rsidRDefault="00D84D94" w:rsidP="00D84D94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Segoe UI" w:eastAsia="Times New Roman" w:hAnsi="Segoe UI" w:cs="Segoe UI"/>
          <w:color w:val="444444"/>
          <w:sz w:val="20"/>
          <w:szCs w:val="20"/>
          <w:lang w:val="en-US" w:eastAsia="es-UY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val="en-US" w:eastAsia="es-UY"/>
        </w:rPr>
        <w:t xml:space="preserve">Eric P. Webster, Louisiana State University, USA. Use and management of </w:t>
      </w:r>
      <w:proofErr w:type="spellStart"/>
      <w:r>
        <w:rPr>
          <w:rFonts w:ascii="Segoe UI" w:eastAsia="Times New Roman" w:hAnsi="Segoe UI" w:cs="Segoe UI"/>
          <w:color w:val="444444"/>
          <w:sz w:val="20"/>
          <w:szCs w:val="20"/>
          <w:lang w:val="en-US" w:eastAsia="es-UY"/>
        </w:rPr>
        <w:t>ACCase</w:t>
      </w:r>
      <w:proofErr w:type="spellEnd"/>
      <w:r>
        <w:rPr>
          <w:rFonts w:ascii="Segoe UI" w:eastAsia="Times New Roman" w:hAnsi="Segoe UI" w:cs="Segoe UI"/>
          <w:color w:val="444444"/>
          <w:sz w:val="20"/>
          <w:szCs w:val="20"/>
          <w:lang w:val="en-US" w:eastAsia="es-UY"/>
        </w:rPr>
        <w:t>-resistant rice technology in the United States. (40 min)</w:t>
      </w:r>
    </w:p>
    <w:p w:rsidR="00F53AE9" w:rsidRDefault="00F53AE9" w:rsidP="00F53AE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Cyrano </w:t>
      </w:r>
      <w:proofErr w:type="spellStart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Busato</w:t>
      </w:r>
      <w:proofErr w:type="spellEnd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, </w:t>
      </w:r>
      <w:proofErr w:type="spellStart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RiceTec</w:t>
      </w:r>
      <w:proofErr w:type="spellEnd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. </w:t>
      </w:r>
      <w:proofErr w:type="spellStart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FullPage</w:t>
      </w:r>
      <w:proofErr w:type="spellEnd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y Max-Ace: nuevas tecnologías de resistencia a herbicidas en híbridos de arroz.</w:t>
      </w:r>
      <w:r w:rsidR="00522DB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(20</w:t>
      </w:r>
      <w:r w:rsidR="00A30D6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 w:rsidR="00522DB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min)</w:t>
      </w:r>
    </w:p>
    <w:p w:rsidR="00F53AE9" w:rsidRDefault="00F53AE9" w:rsidP="00F53AE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Aimar Pena, BASF, Argentina. </w:t>
      </w:r>
      <w:proofErr w:type="spellStart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Provisia</w:t>
      </w:r>
      <w:proofErr w:type="spellEnd"/>
      <w:r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: nuevo sistema para controlar arroz rojo y gramíneas.</w:t>
      </w:r>
      <w:r w:rsidR="00522DB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(20</w:t>
      </w:r>
      <w:r w:rsidR="00A30D6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r w:rsidR="00522DBE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min)</w:t>
      </w:r>
    </w:p>
    <w:p w:rsidR="00522DBE" w:rsidRDefault="00522DBE" w:rsidP="00112BB9">
      <w:pPr>
        <w:tabs>
          <w:tab w:val="num" w:pos="426"/>
        </w:tabs>
        <w:spacing w:after="60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</w:pPr>
    </w:p>
    <w:p w:rsidR="00625183" w:rsidRDefault="00F53AE9" w:rsidP="00112BB9">
      <w:pPr>
        <w:tabs>
          <w:tab w:val="num" w:pos="426"/>
        </w:tabs>
        <w:spacing w:after="60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</w:pPr>
      <w:r w:rsidRPr="00F63A7C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 xml:space="preserve">Comentaristas: </w:t>
      </w:r>
    </w:p>
    <w:p w:rsidR="00F53AE9" w:rsidRPr="00127D02" w:rsidRDefault="00F53AE9" w:rsidP="00112BB9">
      <w:pPr>
        <w:tabs>
          <w:tab w:val="num" w:pos="426"/>
        </w:tabs>
        <w:spacing w:after="6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 w:rsidRP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Emiliano Ferreira</w:t>
      </w:r>
      <w:r w:rsidR="006E28E7" w:rsidRP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(productor)</w:t>
      </w:r>
      <w:r w:rsidRP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, </w:t>
      </w:r>
      <w:proofErr w:type="spellStart"/>
      <w:r w:rsidRP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Muzio</w:t>
      </w:r>
      <w:proofErr w:type="spellEnd"/>
      <w:r w:rsidR="00F63A7C" w:rsidRP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</w:t>
      </w:r>
      <w:proofErr w:type="spellStart"/>
      <w:r w:rsidR="00D84D94" w:rsidRP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Marella</w:t>
      </w:r>
      <w:proofErr w:type="spellEnd"/>
      <w:r w:rsid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(SAMAN</w:t>
      </w:r>
      <w:r w:rsidR="006E28E7" w:rsidRP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)</w:t>
      </w:r>
      <w:r w:rsidR="00D84D94" w:rsidRPr="00625183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.</w:t>
      </w:r>
      <w:r w:rsidR="00127D02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 (30 min).</w:t>
      </w:r>
    </w:p>
    <w:p w:rsidR="00177D60" w:rsidRDefault="00177D60" w:rsidP="00112BB9">
      <w:pPr>
        <w:tabs>
          <w:tab w:val="num" w:pos="426"/>
        </w:tabs>
        <w:spacing w:after="60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</w:pPr>
    </w:p>
    <w:p w:rsidR="00177D60" w:rsidRPr="002D65D6" w:rsidRDefault="00625183" w:rsidP="00112BB9">
      <w:pPr>
        <w:tabs>
          <w:tab w:val="num" w:pos="426"/>
        </w:tabs>
        <w:spacing w:after="6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</w:pPr>
      <w:r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>17:30</w:t>
      </w:r>
      <w:r w:rsidR="00177D60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 xml:space="preserve"> </w:t>
      </w:r>
      <w:r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ab/>
      </w:r>
      <w:r w:rsidR="00177D60">
        <w:rPr>
          <w:rFonts w:ascii="Segoe UI" w:eastAsia="Times New Roman" w:hAnsi="Segoe UI" w:cs="Segoe UI"/>
          <w:b/>
          <w:color w:val="444444"/>
          <w:sz w:val="20"/>
          <w:szCs w:val="20"/>
          <w:lang w:eastAsia="es-UY"/>
        </w:rPr>
        <w:t xml:space="preserve">Cierre y Fin de la Actividad. </w:t>
      </w:r>
      <w:r w:rsidR="00177D60" w:rsidRPr="002D65D6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Dir</w:t>
      </w:r>
      <w:r w:rsidR="006E28E7" w:rsidRPr="002D65D6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 xml:space="preserve">ector </w:t>
      </w:r>
      <w:r w:rsidR="00177D60" w:rsidRPr="002D65D6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Reg</w:t>
      </w:r>
      <w:r w:rsidR="006E28E7" w:rsidRPr="002D65D6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ional</w:t>
      </w:r>
      <w:r w:rsidR="00177D60" w:rsidRPr="002D65D6">
        <w:rPr>
          <w:rFonts w:ascii="Segoe UI" w:eastAsia="Times New Roman" w:hAnsi="Segoe UI" w:cs="Segoe UI"/>
          <w:color w:val="444444"/>
          <w:sz w:val="20"/>
          <w:szCs w:val="20"/>
          <w:lang w:eastAsia="es-UY"/>
        </w:rPr>
        <w:t>.</w:t>
      </w:r>
    </w:p>
    <w:p w:rsidR="00625183" w:rsidRDefault="00625183" w:rsidP="00112BB9">
      <w:pPr>
        <w:tabs>
          <w:tab w:val="num" w:pos="426"/>
        </w:tabs>
        <w:spacing w:before="240" w:after="0" w:line="240" w:lineRule="auto"/>
        <w:ind w:left="426" w:hanging="284"/>
        <w:jc w:val="right"/>
        <w:rPr>
          <w:rFonts w:ascii="Calibri Light" w:hAnsi="Calibri Light" w:cs="Calibri Light"/>
          <w:sz w:val="20"/>
          <w:szCs w:val="20"/>
        </w:rPr>
      </w:pPr>
    </w:p>
    <w:p w:rsidR="00625183" w:rsidRDefault="00625183" w:rsidP="00112BB9">
      <w:pPr>
        <w:tabs>
          <w:tab w:val="num" w:pos="426"/>
        </w:tabs>
        <w:spacing w:before="240" w:after="0" w:line="240" w:lineRule="auto"/>
        <w:ind w:left="426" w:hanging="284"/>
        <w:jc w:val="right"/>
        <w:rPr>
          <w:rFonts w:ascii="Calibri Light" w:hAnsi="Calibri Light" w:cs="Calibri Light"/>
          <w:sz w:val="20"/>
          <w:szCs w:val="20"/>
        </w:rPr>
      </w:pPr>
    </w:p>
    <w:p w:rsidR="00AE1998" w:rsidRPr="00FA7759" w:rsidRDefault="00D84D94" w:rsidP="00112BB9">
      <w:pPr>
        <w:tabs>
          <w:tab w:val="num" w:pos="426"/>
        </w:tabs>
        <w:spacing w:before="240" w:after="0" w:line="240" w:lineRule="auto"/>
        <w:ind w:left="426" w:hanging="284"/>
        <w:jc w:val="right"/>
        <w:rPr>
          <w:rFonts w:ascii="Calibri Light" w:hAnsi="Calibri Light" w:cs="Calibri Ligh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41683</wp:posOffset>
                </wp:positionV>
                <wp:extent cx="2584450" cy="307975"/>
                <wp:effectExtent l="0" t="0" r="2603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9B5" w:rsidRDefault="002A79B5" w:rsidP="00625183">
                            <w:pPr>
                              <w:tabs>
                                <w:tab w:val="num" w:pos="426"/>
                              </w:tabs>
                              <w:spacing w:before="60" w:after="0" w:line="240" w:lineRule="auto"/>
                              <w:ind w:left="426" w:hanging="284"/>
                              <w:rPr>
                                <w:rFonts w:ascii="Segoe UI" w:eastAsia="Times New Roman" w:hAnsi="Segoe UI" w:cs="Segoe UI"/>
                                <w:color w:val="444444"/>
                                <w:sz w:val="20"/>
                                <w:szCs w:val="20"/>
                                <w:lang w:eastAsia="es-UY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444444"/>
                                <w:sz w:val="20"/>
                                <w:szCs w:val="20"/>
                                <w:lang w:eastAsia="es-UY"/>
                              </w:rPr>
                              <w:t>La activid</w:t>
                            </w:r>
                            <w:r w:rsidR="00625183">
                              <w:rPr>
                                <w:rFonts w:ascii="Segoe UI" w:eastAsia="Times New Roman" w:hAnsi="Segoe UI" w:cs="Segoe UI"/>
                                <w:color w:val="444444"/>
                                <w:sz w:val="20"/>
                                <w:szCs w:val="20"/>
                                <w:lang w:eastAsia="es-UY"/>
                              </w:rPr>
                              <w:t xml:space="preserve">ad se transmitirá por </w:t>
                            </w:r>
                            <w:proofErr w:type="spellStart"/>
                            <w:r w:rsidR="00625183">
                              <w:rPr>
                                <w:rFonts w:ascii="Segoe UI" w:eastAsia="Times New Roman" w:hAnsi="Segoe UI" w:cs="Segoe UI"/>
                                <w:color w:val="444444"/>
                                <w:sz w:val="20"/>
                                <w:szCs w:val="20"/>
                                <w:lang w:eastAsia="es-UY"/>
                              </w:rPr>
                              <w:t>streaming</w:t>
                            </w:r>
                            <w:proofErr w:type="spellEnd"/>
                            <w:r w:rsidR="00625183">
                              <w:rPr>
                                <w:rFonts w:ascii="Segoe UI" w:eastAsia="Times New Roman" w:hAnsi="Segoe UI" w:cs="Segoe UI"/>
                                <w:color w:val="444444"/>
                                <w:sz w:val="20"/>
                                <w:szCs w:val="20"/>
                                <w:lang w:eastAsia="es-UY"/>
                              </w:rPr>
                              <w:t xml:space="preserve"> en:</w:t>
                            </w:r>
                          </w:p>
                          <w:p w:rsidR="00625183" w:rsidRPr="00BF640D" w:rsidRDefault="006119D0" w:rsidP="00625183">
                            <w:pPr>
                              <w:tabs>
                                <w:tab w:val="num" w:pos="426"/>
                              </w:tabs>
                              <w:spacing w:before="60" w:after="0" w:line="240" w:lineRule="auto"/>
                              <w:ind w:left="426" w:hanging="284"/>
                              <w:rPr>
                                <w:rFonts w:ascii="Segoe UI" w:eastAsia="Times New Roman" w:hAnsi="Segoe UI" w:cs="Segoe UI"/>
                                <w:color w:val="444444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625183" w:rsidRPr="0092412A">
                                <w:rPr>
                                  <w:rStyle w:val="Hipervnculo"/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>http://www.inia.uy/estaciones-experimentales/direcciones-regionales/inia-treinta-y-tres/Jornada-Arroz-2018</w:t>
                              </w:r>
                            </w:hyperlink>
                            <w:r w:rsidR="00625183">
                              <w:rPr>
                                <w:rFonts w:ascii="Segoe UI" w:eastAsia="Times New Roman" w:hAnsi="Segoe UI" w:cs="Segoe UI"/>
                                <w:color w:val="44444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3pt;width:203.5pt;height:24.2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">
                <v:textbox style="mso-fit-shape-to-text:t">
                  <w:txbxContent>
                    <w:p w:rsidR="002A79B5" w:rsidRDefault="002A79B5" w:rsidP="00625183">
                      <w:pPr>
                        <w:tabs>
                          <w:tab w:val="num" w:pos="426"/>
                        </w:tabs>
                        <w:spacing w:before="60" w:after="0" w:line="240" w:lineRule="auto"/>
                        <w:ind w:left="426" w:hanging="284"/>
                        <w:rPr>
                          <w:rFonts w:ascii="Segoe UI" w:eastAsia="Times New Roman" w:hAnsi="Segoe UI" w:cs="Segoe UI"/>
                          <w:color w:val="444444"/>
                          <w:sz w:val="20"/>
                          <w:szCs w:val="20"/>
                          <w:lang w:eastAsia="es-UY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444444"/>
                          <w:sz w:val="20"/>
                          <w:szCs w:val="20"/>
                          <w:lang w:eastAsia="es-UY"/>
                        </w:rPr>
                        <w:t>La activid</w:t>
                      </w:r>
                      <w:r w:rsidR="00625183">
                        <w:rPr>
                          <w:rFonts w:ascii="Segoe UI" w:eastAsia="Times New Roman" w:hAnsi="Segoe UI" w:cs="Segoe UI"/>
                          <w:color w:val="444444"/>
                          <w:sz w:val="20"/>
                          <w:szCs w:val="20"/>
                          <w:lang w:eastAsia="es-UY"/>
                        </w:rPr>
                        <w:t>ad se transmitirá por streaming en:</w:t>
                      </w:r>
                    </w:p>
                    <w:p w:rsidR="00625183" w:rsidRPr="00BF640D" w:rsidRDefault="00360CE0" w:rsidP="00625183">
                      <w:pPr>
                        <w:tabs>
                          <w:tab w:val="num" w:pos="426"/>
                        </w:tabs>
                        <w:spacing w:before="60" w:after="0" w:line="240" w:lineRule="auto"/>
                        <w:ind w:left="426" w:hanging="284"/>
                        <w:rPr>
                          <w:rFonts w:ascii="Segoe UI" w:eastAsia="Times New Roman" w:hAnsi="Segoe UI" w:cs="Segoe UI"/>
                          <w:color w:val="444444"/>
                          <w:sz w:val="20"/>
                          <w:szCs w:val="20"/>
                        </w:rPr>
                      </w:pPr>
                      <w:hyperlink r:id="rId8" w:history="1">
                        <w:r w:rsidR="00625183" w:rsidRPr="0092412A">
                          <w:rPr>
                            <w:rStyle w:val="Hipervnculo"/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http://www.inia.uy/estaciones-experimentales/direcciones-regionales/inia-treinta-y-tres/Jornada-Arroz-2018</w:t>
                        </w:r>
                      </w:hyperlink>
                      <w:r w:rsidR="00625183">
                        <w:rPr>
                          <w:rFonts w:ascii="Segoe UI" w:eastAsia="Times New Roman" w:hAnsi="Segoe UI" w:cs="Segoe UI"/>
                          <w:color w:val="44444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E1998" w:rsidRPr="00FA7759" w:rsidSect="00F53AE9">
      <w:headerReference w:type="default" r:id="rId9"/>
      <w:footerReference w:type="default" r:id="rId10"/>
      <w:pgSz w:w="11906" w:h="16838"/>
      <w:pgMar w:top="11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9D0" w:rsidRDefault="006119D0" w:rsidP="00AE1998">
      <w:pPr>
        <w:spacing w:after="0" w:line="240" w:lineRule="auto"/>
      </w:pPr>
      <w:r>
        <w:separator/>
      </w:r>
    </w:p>
  </w:endnote>
  <w:endnote w:type="continuationSeparator" w:id="0">
    <w:p w:rsidR="006119D0" w:rsidRDefault="006119D0" w:rsidP="00AE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98" w:rsidRDefault="00AE1998">
    <w:pPr>
      <w:pStyle w:val="Piedepgina"/>
    </w:pP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-1088381</wp:posOffset>
          </wp:positionH>
          <wp:positionV relativeFrom="paragraph">
            <wp:posOffset>-203660</wp:posOffset>
          </wp:positionV>
          <wp:extent cx="7589577" cy="824946"/>
          <wp:effectExtent l="19050" t="0" r="0" b="0"/>
          <wp:wrapNone/>
          <wp:docPr id="16" name="1 Imagen" descr="Hoja_membretada_Conferencia_IN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Conferencia_INIA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9577" cy="824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9D0" w:rsidRDefault="006119D0" w:rsidP="00AE1998">
      <w:pPr>
        <w:spacing w:after="0" w:line="240" w:lineRule="auto"/>
      </w:pPr>
      <w:r>
        <w:separator/>
      </w:r>
    </w:p>
  </w:footnote>
  <w:footnote w:type="continuationSeparator" w:id="0">
    <w:p w:rsidR="006119D0" w:rsidRDefault="006119D0" w:rsidP="00AE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98" w:rsidRDefault="00AE1998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-1088381</wp:posOffset>
          </wp:positionH>
          <wp:positionV relativeFrom="paragraph">
            <wp:posOffset>-449580</wp:posOffset>
          </wp:positionV>
          <wp:extent cx="7555458" cy="1069518"/>
          <wp:effectExtent l="19050" t="0" r="7392" b="0"/>
          <wp:wrapNone/>
          <wp:docPr id="15" name="0 Imagen" descr="Hoja_membretada_Conferencia_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Conferencia_IN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765" cy="1069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1D41"/>
    <w:multiLevelType w:val="hybridMultilevel"/>
    <w:tmpl w:val="151E6BE8"/>
    <w:lvl w:ilvl="0" w:tplc="0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3D606E5"/>
    <w:multiLevelType w:val="hybridMultilevel"/>
    <w:tmpl w:val="7E68C4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AC4171"/>
    <w:multiLevelType w:val="hybridMultilevel"/>
    <w:tmpl w:val="953A7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8445A"/>
    <w:multiLevelType w:val="multilevel"/>
    <w:tmpl w:val="C8EE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426A25"/>
    <w:multiLevelType w:val="hybridMultilevel"/>
    <w:tmpl w:val="B8A04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336EB"/>
    <w:multiLevelType w:val="multilevel"/>
    <w:tmpl w:val="20A6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90114"/>
    <w:multiLevelType w:val="multilevel"/>
    <w:tmpl w:val="0C72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704DB8"/>
    <w:multiLevelType w:val="hybridMultilevel"/>
    <w:tmpl w:val="AED0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D3F84"/>
    <w:multiLevelType w:val="multilevel"/>
    <w:tmpl w:val="B668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4E7A32"/>
    <w:multiLevelType w:val="multilevel"/>
    <w:tmpl w:val="54C4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8A6D3D"/>
    <w:multiLevelType w:val="multilevel"/>
    <w:tmpl w:val="23F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98"/>
    <w:rsid w:val="00005571"/>
    <w:rsid w:val="00051998"/>
    <w:rsid w:val="00070368"/>
    <w:rsid w:val="00112BB9"/>
    <w:rsid w:val="00127D02"/>
    <w:rsid w:val="00155969"/>
    <w:rsid w:val="00177D60"/>
    <w:rsid w:val="00177E6D"/>
    <w:rsid w:val="001A6DCC"/>
    <w:rsid w:val="001B2218"/>
    <w:rsid w:val="001D733E"/>
    <w:rsid w:val="0020313A"/>
    <w:rsid w:val="00210A84"/>
    <w:rsid w:val="002A3808"/>
    <w:rsid w:val="002A79B5"/>
    <w:rsid w:val="002D65D6"/>
    <w:rsid w:val="00360CE0"/>
    <w:rsid w:val="00503386"/>
    <w:rsid w:val="005133B5"/>
    <w:rsid w:val="00522DBE"/>
    <w:rsid w:val="00537F2C"/>
    <w:rsid w:val="00554C06"/>
    <w:rsid w:val="00574EF7"/>
    <w:rsid w:val="005B4024"/>
    <w:rsid w:val="005C5EBA"/>
    <w:rsid w:val="005C6B78"/>
    <w:rsid w:val="005F2317"/>
    <w:rsid w:val="006119D0"/>
    <w:rsid w:val="00625183"/>
    <w:rsid w:val="0065291D"/>
    <w:rsid w:val="0069047C"/>
    <w:rsid w:val="006D24F3"/>
    <w:rsid w:val="006E28E7"/>
    <w:rsid w:val="006F66F0"/>
    <w:rsid w:val="00760DD2"/>
    <w:rsid w:val="00813FDE"/>
    <w:rsid w:val="008D3F4C"/>
    <w:rsid w:val="00970657"/>
    <w:rsid w:val="009A3E04"/>
    <w:rsid w:val="009B0B44"/>
    <w:rsid w:val="00A179CC"/>
    <w:rsid w:val="00A212BD"/>
    <w:rsid w:val="00A255D6"/>
    <w:rsid w:val="00A30D6E"/>
    <w:rsid w:val="00A436CF"/>
    <w:rsid w:val="00A971DC"/>
    <w:rsid w:val="00AA0403"/>
    <w:rsid w:val="00AE1998"/>
    <w:rsid w:val="00AF087D"/>
    <w:rsid w:val="00B5076C"/>
    <w:rsid w:val="00BC11C6"/>
    <w:rsid w:val="00BC4A29"/>
    <w:rsid w:val="00BC75F6"/>
    <w:rsid w:val="00BF49ED"/>
    <w:rsid w:val="00C11041"/>
    <w:rsid w:val="00C34629"/>
    <w:rsid w:val="00C531C2"/>
    <w:rsid w:val="00C9722E"/>
    <w:rsid w:val="00CA0E5A"/>
    <w:rsid w:val="00CA689A"/>
    <w:rsid w:val="00CE34EA"/>
    <w:rsid w:val="00D1423D"/>
    <w:rsid w:val="00D57377"/>
    <w:rsid w:val="00D732CC"/>
    <w:rsid w:val="00D84D94"/>
    <w:rsid w:val="00DB703D"/>
    <w:rsid w:val="00DF2739"/>
    <w:rsid w:val="00E23BCC"/>
    <w:rsid w:val="00E25C8C"/>
    <w:rsid w:val="00E464DE"/>
    <w:rsid w:val="00E75472"/>
    <w:rsid w:val="00EB31B7"/>
    <w:rsid w:val="00F06C1F"/>
    <w:rsid w:val="00F2206C"/>
    <w:rsid w:val="00F53AE9"/>
    <w:rsid w:val="00F63A7C"/>
    <w:rsid w:val="00F8057F"/>
    <w:rsid w:val="00FA7759"/>
    <w:rsid w:val="00FD40C9"/>
    <w:rsid w:val="00FE7094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243F1C-C110-4A8A-A665-192EA212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E1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1998"/>
  </w:style>
  <w:style w:type="paragraph" w:styleId="Piedepgina">
    <w:name w:val="footer"/>
    <w:basedOn w:val="Normal"/>
    <w:link w:val="PiedepginaCar"/>
    <w:uiPriority w:val="99"/>
    <w:semiHidden/>
    <w:unhideWhenUsed/>
    <w:rsid w:val="00AE1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1998"/>
  </w:style>
  <w:style w:type="paragraph" w:styleId="Textodeglobo">
    <w:name w:val="Balloon Text"/>
    <w:basedOn w:val="Normal"/>
    <w:link w:val="TextodegloboCar"/>
    <w:uiPriority w:val="99"/>
    <w:semiHidden/>
    <w:unhideWhenUsed/>
    <w:rsid w:val="00A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9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7759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ipervnculo">
    <w:name w:val="Hyperlink"/>
    <w:uiPriority w:val="99"/>
    <w:unhideWhenUsed/>
    <w:rsid w:val="00CA0E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6C1F"/>
    <w:pPr>
      <w:spacing w:before="100" w:beforeAutospacing="1" w:after="100" w:afterAutospacing="1" w:line="240" w:lineRule="auto"/>
    </w:pPr>
    <w:rPr>
      <w:rFonts w:ascii="Calibri" w:hAnsi="Calibri" w:cs="Calibri"/>
      <w:lang w:eastAsia="es-UY"/>
    </w:rPr>
  </w:style>
  <w:style w:type="character" w:styleId="Mencinsinresolver">
    <w:name w:val="Unresolved Mention"/>
    <w:basedOn w:val="Fuentedeprrafopredeter"/>
    <w:uiPriority w:val="99"/>
    <w:semiHidden/>
    <w:unhideWhenUsed/>
    <w:rsid w:val="00625183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813F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ia.uy/estaciones-experimentales/direcciones-regionales/inia-treinta-y-tres/Jornada-Arroz-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ia.uy/estaciones-experimentales/direcciones-regionales/inia-treinta-y-tres/Jornada-Arroz-2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Olga Alvarez</cp:lastModifiedBy>
  <cp:revision>2</cp:revision>
  <cp:lastPrinted>2018-08-14T11:46:00Z</cp:lastPrinted>
  <dcterms:created xsi:type="dcterms:W3CDTF">2018-08-16T12:31:00Z</dcterms:created>
  <dcterms:modified xsi:type="dcterms:W3CDTF">2018-08-16T12:31:00Z</dcterms:modified>
</cp:coreProperties>
</file>